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152B6723" w:rsidR="008838C8" w:rsidRDefault="006D2391" w:rsidP="008838C8">
      <w:pPr>
        <w:spacing w:after="0" w:line="240" w:lineRule="auto"/>
        <w:rPr>
          <w:rFonts w:ascii="Calibri Light" w:hAnsi="Calibri Light" w:cs="Calibri Light"/>
          <w:b/>
          <w:bCs/>
          <w:color w:val="002060"/>
          <w:sz w:val="14"/>
          <w:szCs w:val="14"/>
        </w:rPr>
      </w:pPr>
      <w:bookmarkStart w:id="1" w:name="_Hlk159578700"/>
      <w:r>
        <w:rPr>
          <w:rFonts w:ascii="Calibri Light" w:hAnsi="Calibri Light" w:cs="Calibri Light"/>
          <w:b/>
          <w:bCs/>
          <w:color w:val="002060"/>
          <w:sz w:val="14"/>
          <w:szCs w:val="14"/>
        </w:rPr>
        <w:t xml:space="preserve">Progetto </w:t>
      </w:r>
      <w:r w:rsidR="00D5475D">
        <w:rPr>
          <w:rFonts w:ascii="Calibri Light" w:hAnsi="Calibri Light" w:cs="Calibri Light"/>
          <w:b/>
          <w:bCs/>
          <w:color w:val="002060"/>
          <w:sz w:val="14"/>
          <w:szCs w:val="14"/>
        </w:rPr>
        <w:t>9</w:t>
      </w:r>
      <w:r>
        <w:rPr>
          <w:rFonts w:ascii="Calibri Light" w:hAnsi="Calibri Light" w:cs="Calibri Light"/>
          <w:b/>
          <w:bCs/>
          <w:color w:val="002060"/>
          <w:sz w:val="14"/>
          <w:szCs w:val="14"/>
        </w:rPr>
        <w:t xml:space="preserve">: </w:t>
      </w:r>
      <w:r w:rsidR="00D5475D">
        <w:rPr>
          <w:rFonts w:ascii="Calibri Light" w:hAnsi="Calibri Light" w:cs="Calibri Light"/>
          <w:b/>
          <w:bCs/>
          <w:color w:val="002060"/>
          <w:sz w:val="14"/>
          <w:szCs w:val="14"/>
        </w:rPr>
        <w:t>SOCIAL MEDIA MARKETING – Livello avanzato</w:t>
      </w:r>
    </w:p>
    <w:bookmarkEnd w:id="1"/>
    <w:p w14:paraId="27236B09" w14:textId="1F0A6FD7"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2"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2"/>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7D305E9B" w14:textId="77777777" w:rsidR="00D5475D" w:rsidRPr="00D5475D" w:rsidRDefault="00D5475D" w:rsidP="00D5475D">
      <w:pPr>
        <w:spacing w:after="0" w:line="240" w:lineRule="auto"/>
        <w:rPr>
          <w:rFonts w:ascii="Calibri Light" w:hAnsi="Calibri Light" w:cs="Calibri Light"/>
          <w:b/>
          <w:bCs/>
          <w:color w:val="002060"/>
          <w:sz w:val="24"/>
          <w:szCs w:val="24"/>
        </w:rPr>
      </w:pPr>
      <w:r w:rsidRPr="00D5475D">
        <w:rPr>
          <w:rFonts w:ascii="Calibri Light" w:hAnsi="Calibri Light" w:cs="Calibri Light"/>
          <w:b/>
          <w:bCs/>
          <w:color w:val="002060"/>
          <w:sz w:val="24"/>
          <w:szCs w:val="24"/>
        </w:rPr>
        <w:t>Progetto 9: SOCIAL MEDIA MARKETING – Livello avanzato</w:t>
      </w:r>
    </w:p>
    <w:p w14:paraId="40B09EB7" w14:textId="7E301C89"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3" w:name="Testo1"/>
            <w:r>
              <w:rPr>
                <w:sz w:val="24"/>
                <w:szCs w:val="24"/>
              </w:rPr>
              <w:t>     </w:t>
            </w:r>
            <w:r>
              <w:rPr>
                <w:sz w:val="24"/>
                <w:szCs w:val="24"/>
              </w:rPr>
              <w:fldChar w:fldCharType="end"/>
            </w:r>
            <w:bookmarkEnd w:id="3"/>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4" w:name="Testo2"/>
            <w:r>
              <w:rPr>
                <w:sz w:val="24"/>
                <w:szCs w:val="24"/>
              </w:rPr>
              <w:t>     </w:t>
            </w:r>
            <w:r>
              <w:rPr>
                <w:sz w:val="24"/>
                <w:szCs w:val="24"/>
              </w:rPr>
              <w:fldChar w:fldCharType="end"/>
            </w:r>
            <w:bookmarkEnd w:id="4"/>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5" w:name="Testo3"/>
            <w:r>
              <w:rPr>
                <w:sz w:val="24"/>
                <w:szCs w:val="24"/>
              </w:rPr>
              <w:t>     </w:t>
            </w:r>
            <w:r>
              <w:rPr>
                <w:sz w:val="24"/>
                <w:szCs w:val="24"/>
              </w:rPr>
              <w:fldChar w:fldCharType="end"/>
            </w:r>
            <w:bookmarkEnd w:id="5"/>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6" w:name="Testo4"/>
            <w:r>
              <w:rPr>
                <w:sz w:val="24"/>
                <w:szCs w:val="24"/>
              </w:rPr>
              <w:t>     </w:t>
            </w:r>
            <w:r>
              <w:rPr>
                <w:sz w:val="24"/>
                <w:szCs w:val="24"/>
              </w:rPr>
              <w:fldChar w:fldCharType="end"/>
            </w:r>
            <w:bookmarkEnd w:id="6"/>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7" w:name="Testo5"/>
            <w:r>
              <w:rPr>
                <w:sz w:val="24"/>
                <w:szCs w:val="24"/>
              </w:rPr>
              <w:t>     </w:t>
            </w:r>
            <w:r>
              <w:rPr>
                <w:sz w:val="24"/>
                <w:szCs w:val="24"/>
              </w:rPr>
              <w:fldChar w:fldCharType="end"/>
            </w:r>
            <w:bookmarkEnd w:id="7"/>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8" w:name="Testo6"/>
            <w:r>
              <w:rPr>
                <w:sz w:val="24"/>
                <w:szCs w:val="24"/>
              </w:rPr>
              <w:t>     </w:t>
            </w:r>
            <w:r>
              <w:rPr>
                <w:sz w:val="24"/>
                <w:szCs w:val="24"/>
              </w:rPr>
              <w:fldChar w:fldCharType="end"/>
            </w:r>
            <w:bookmarkEnd w:id="8"/>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9" w:name="Testo7"/>
            <w:r>
              <w:rPr>
                <w:sz w:val="24"/>
                <w:szCs w:val="24"/>
              </w:rPr>
              <w:t>     </w:t>
            </w:r>
            <w:r>
              <w:rPr>
                <w:sz w:val="24"/>
                <w:szCs w:val="24"/>
              </w:rPr>
              <w:fldChar w:fldCharType="end"/>
            </w:r>
            <w:bookmarkEnd w:id="9"/>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0" w:name="Testo8"/>
            <w:r>
              <w:rPr>
                <w:sz w:val="24"/>
                <w:szCs w:val="24"/>
              </w:rPr>
              <w:t>     </w:t>
            </w:r>
            <w:r>
              <w:rPr>
                <w:sz w:val="24"/>
                <w:szCs w:val="24"/>
              </w:rPr>
              <w:fldChar w:fldCharType="end"/>
            </w:r>
            <w:bookmarkEnd w:id="10"/>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1" w:name="Testo9"/>
            <w:r>
              <w:rPr>
                <w:sz w:val="24"/>
                <w:szCs w:val="24"/>
              </w:rPr>
              <w:t>     </w:t>
            </w:r>
            <w:r>
              <w:rPr>
                <w:sz w:val="24"/>
                <w:szCs w:val="24"/>
              </w:rPr>
              <w:fldChar w:fldCharType="end"/>
            </w:r>
            <w:bookmarkEnd w:id="11"/>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2" w:name="Testo10"/>
            <w:r>
              <w:rPr>
                <w:sz w:val="24"/>
                <w:szCs w:val="24"/>
              </w:rPr>
              <w:t>     </w:t>
            </w:r>
            <w:r>
              <w:rPr>
                <w:sz w:val="24"/>
                <w:szCs w:val="24"/>
              </w:rPr>
              <w:fldChar w:fldCharType="end"/>
            </w:r>
            <w:bookmarkEnd w:id="12"/>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3" w:name="Testo71"/>
            <w:r>
              <w:rPr>
                <w:sz w:val="24"/>
                <w:szCs w:val="24"/>
              </w:rPr>
              <w:t>     </w:t>
            </w:r>
            <w:r>
              <w:rPr>
                <w:sz w:val="24"/>
                <w:szCs w:val="24"/>
              </w:rPr>
              <w:fldChar w:fldCharType="end"/>
            </w:r>
            <w:bookmarkEnd w:id="13"/>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4" w:name="Testo81"/>
            <w:r>
              <w:rPr>
                <w:sz w:val="24"/>
                <w:szCs w:val="24"/>
              </w:rPr>
              <w:t>     </w:t>
            </w:r>
            <w:r>
              <w:rPr>
                <w:sz w:val="24"/>
                <w:szCs w:val="24"/>
              </w:rPr>
              <w:fldChar w:fldCharType="end"/>
            </w:r>
            <w:bookmarkEnd w:id="14"/>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5" w:name="Testo91"/>
            <w:r>
              <w:rPr>
                <w:sz w:val="24"/>
                <w:szCs w:val="24"/>
              </w:rPr>
              <w:t>     </w:t>
            </w:r>
            <w:r>
              <w:rPr>
                <w:sz w:val="24"/>
                <w:szCs w:val="24"/>
              </w:rPr>
              <w:fldChar w:fldCharType="end"/>
            </w:r>
            <w:bookmarkEnd w:id="15"/>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6" w:name="Testo101"/>
            <w:r>
              <w:rPr>
                <w:sz w:val="24"/>
                <w:szCs w:val="24"/>
              </w:rPr>
              <w:t>     </w:t>
            </w:r>
            <w:r>
              <w:rPr>
                <w:sz w:val="24"/>
                <w:szCs w:val="24"/>
              </w:rPr>
              <w:fldChar w:fldCharType="end"/>
            </w:r>
            <w:bookmarkEnd w:id="16"/>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7" w:name="Testo11"/>
      <w:r>
        <w:t>     </w:t>
      </w:r>
      <w:r>
        <w:fldChar w:fldCharType="end"/>
      </w:r>
      <w:bookmarkEnd w:id="17"/>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8" w:name="Testo12"/>
      <w:r>
        <w:t>     </w:t>
      </w:r>
      <w:r>
        <w:fldChar w:fldCharType="end"/>
      </w:r>
      <w:bookmarkEnd w:id="18"/>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D5475D"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D5475D"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D5475D"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D5475D"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D5475D"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D5475D"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D5475D"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D5475D"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D5475D"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D5475D"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D5475D"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D5475D"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D5475D"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D5475D"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D5475D"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D5475D"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D5475D"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D5475D"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D5475D"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D5475D"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D5475D"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D5475D"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D5475D"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D5475D"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D5475D"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9" w:name="_Hlk85026502"/>
      <w:bookmarkEnd w:id="19"/>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0" w:name="_Hlk85026513"/>
      <w:bookmarkEnd w:id="20"/>
    </w:p>
    <w:p w14:paraId="603FC143" w14:textId="3D6B4B39" w:rsidR="008838C8" w:rsidRDefault="00D5475D"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D5475D"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D5475D"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D5475D"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1" w:name="_Hlk85026533"/>
      <w:bookmarkEnd w:id="21"/>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6632"/>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D45802"/>
    <w:rsid w:val="00D5475D"/>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75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2651</Words>
  <Characters>15113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18</cp:revision>
  <dcterms:created xsi:type="dcterms:W3CDTF">2022-11-21T13:47:00Z</dcterms:created>
  <dcterms:modified xsi:type="dcterms:W3CDTF">2024-02-23T10:04:00Z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