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4F3CA813"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56720F">
        <w:rPr>
          <w:rFonts w:ascii="Calibri Light" w:hAnsi="Calibri Light" w:cs="Calibri Light"/>
          <w:b/>
          <w:bCs/>
          <w:color w:val="002060"/>
          <w:sz w:val="14"/>
          <w:szCs w:val="14"/>
        </w:rPr>
        <w:t>26</w:t>
      </w:r>
      <w:r>
        <w:rPr>
          <w:rFonts w:ascii="Calibri Light" w:hAnsi="Calibri Light" w:cs="Calibri Light"/>
          <w:b/>
          <w:bCs/>
          <w:color w:val="002060"/>
          <w:sz w:val="14"/>
          <w:szCs w:val="14"/>
        </w:rPr>
        <w:t xml:space="preserve">: </w:t>
      </w:r>
      <w:r w:rsidR="0056720F" w:rsidRPr="0056720F">
        <w:rPr>
          <w:rFonts w:ascii="Calibri Light" w:hAnsi="Calibri Light" w:cs="Calibri Light"/>
          <w:b/>
          <w:bCs/>
          <w:color w:val="002060"/>
          <w:sz w:val="14"/>
          <w:szCs w:val="14"/>
        </w:rPr>
        <w:t xml:space="preserve">STRUMENTI DIGITALI A SUPPORTO DELLA GESTIONE DELL'IMPRESA </w:t>
      </w:r>
      <w:r w:rsidR="0056720F">
        <w:rPr>
          <w:rFonts w:ascii="Calibri Light" w:hAnsi="Calibri Light" w:cs="Calibri Light"/>
          <w:b/>
          <w:bCs/>
          <w:color w:val="002060"/>
          <w:sz w:val="14"/>
          <w:szCs w:val="14"/>
        </w:rPr>
        <w:t>–</w:t>
      </w:r>
      <w:r w:rsidR="0056720F" w:rsidRPr="0056720F">
        <w:rPr>
          <w:rFonts w:ascii="Calibri Light" w:hAnsi="Calibri Light" w:cs="Calibri Light"/>
          <w:b/>
          <w:bCs/>
          <w:color w:val="002060"/>
          <w:sz w:val="14"/>
          <w:szCs w:val="14"/>
        </w:rPr>
        <w:t xml:space="preserve"> </w:t>
      </w:r>
      <w:r w:rsidR="0056720F">
        <w:rPr>
          <w:rFonts w:ascii="Calibri Light" w:hAnsi="Calibri Light" w:cs="Calibri Light"/>
          <w:b/>
          <w:bCs/>
          <w:color w:val="002060"/>
          <w:sz w:val="14"/>
          <w:szCs w:val="14"/>
        </w:rPr>
        <w:t>Livello base</w:t>
      </w:r>
    </w:p>
    <w:p w14:paraId="27236B09" w14:textId="36ECCD51"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6751CD44"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56720F" w:rsidRPr="0056720F">
        <w:rPr>
          <w:rFonts w:ascii="Calibri Light" w:hAnsi="Calibri Light" w:cs="Calibri Light"/>
          <w:b/>
          <w:bCs/>
          <w:color w:val="002060"/>
          <w:sz w:val="24"/>
          <w:szCs w:val="24"/>
        </w:rPr>
        <w:t>26: STRUMENTI DIGITALI A SUPPORTO DELLA GESTIONE DELL'IMPRESA – Livello base</w:t>
      </w:r>
    </w:p>
    <w:p w14:paraId="40B09EB7" w14:textId="483C98BF"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56720F"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56720F"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56720F"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56720F"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56720F"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56720F"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56720F"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56720F"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56720F"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56720F"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56720F"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56720F"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56720F"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56720F"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56720F"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56720F"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56720F"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56720F"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56720F"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56720F"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56720F"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56720F"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56720F"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56720F"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56720F"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56720F"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56720F"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56720F"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56720F"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3588D"/>
    <w:rsid w:val="001D1727"/>
    <w:rsid w:val="00246632"/>
    <w:rsid w:val="00513125"/>
    <w:rsid w:val="005210A8"/>
    <w:rsid w:val="0056720F"/>
    <w:rsid w:val="006642E8"/>
    <w:rsid w:val="006D2391"/>
    <w:rsid w:val="006E2798"/>
    <w:rsid w:val="00750AF7"/>
    <w:rsid w:val="00761140"/>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2660</Words>
  <Characters>15168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2024-01-17T08:12:00Z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